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7AF7" w14:textId="7F01E501" w:rsidR="00F32DC4" w:rsidRPr="00E6151E" w:rsidRDefault="00B13915" w:rsidP="00B13915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E6151E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proofErr w:type="gramStart"/>
      <w:r w:rsidRPr="00E6151E">
        <w:rPr>
          <w:b/>
          <w:bCs/>
          <w:i/>
          <w:iCs/>
          <w:color w:val="FF0000"/>
          <w:sz w:val="32"/>
          <w:szCs w:val="32"/>
          <w:u w:val="single"/>
        </w:rPr>
        <w:t>Spécialité  LLCE</w:t>
      </w:r>
      <w:proofErr w:type="gramEnd"/>
      <w:r w:rsidRPr="00E6151E">
        <w:rPr>
          <w:b/>
          <w:bCs/>
          <w:i/>
          <w:iCs/>
          <w:color w:val="FF0000"/>
          <w:sz w:val="32"/>
          <w:szCs w:val="32"/>
          <w:u w:val="single"/>
        </w:rPr>
        <w:t xml:space="preserve"> Anglais ‘classique’</w:t>
      </w:r>
    </w:p>
    <w:p w14:paraId="06BB5313" w14:textId="77777777" w:rsidR="00E6151E" w:rsidRDefault="00E6151E" w:rsidP="00B13915">
      <w:pPr>
        <w:jc w:val="center"/>
        <w:rPr>
          <w:b/>
          <w:bCs/>
          <w:i/>
          <w:iCs/>
          <w:color w:val="FF0000"/>
          <w:u w:val="single"/>
        </w:rPr>
      </w:pPr>
    </w:p>
    <w:p w14:paraId="6D1B3F99" w14:textId="7B2830D1" w:rsidR="00EE151F" w:rsidRDefault="00205142" w:rsidP="00B13915">
      <w:pPr>
        <w:jc w:val="center"/>
        <w:rPr>
          <w:b/>
          <w:bCs/>
          <w:i/>
          <w:iCs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B52A12" wp14:editId="705038E8">
            <wp:simplePos x="0" y="0"/>
            <wp:positionH relativeFrom="column">
              <wp:posOffset>-114702</wp:posOffset>
            </wp:positionH>
            <wp:positionV relativeFrom="paragraph">
              <wp:posOffset>2308619</wp:posOffset>
            </wp:positionV>
            <wp:extent cx="682942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570" y="21380"/>
                <wp:lineTo x="2157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1F">
        <w:rPr>
          <w:noProof/>
        </w:rPr>
        <w:drawing>
          <wp:inline distT="0" distB="0" distL="0" distR="0" wp14:anchorId="51FD9E1A" wp14:editId="1ECFCACB">
            <wp:extent cx="6645910" cy="203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21CF" w14:textId="424E41A4" w:rsidR="00E6151E" w:rsidRDefault="00205142" w:rsidP="00E6151E">
      <w:pPr>
        <w:jc w:val="center"/>
        <w:rPr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8166D3" wp14:editId="6C25AFDE">
            <wp:simplePos x="0" y="0"/>
            <wp:positionH relativeFrom="column">
              <wp:posOffset>-200909</wp:posOffset>
            </wp:positionH>
            <wp:positionV relativeFrom="paragraph">
              <wp:posOffset>1685893</wp:posOffset>
            </wp:positionV>
            <wp:extent cx="7095028" cy="3987479"/>
            <wp:effectExtent l="0" t="0" r="0" b="0"/>
            <wp:wrapTight wrapText="bothSides">
              <wp:wrapPolygon edited="0">
                <wp:start x="0" y="0"/>
                <wp:lineTo x="0" y="21466"/>
                <wp:lineTo x="21517" y="21466"/>
                <wp:lineTo x="2151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028" cy="398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8FBE9" w14:textId="04C630E4" w:rsidR="00E6151E" w:rsidRPr="00B13915" w:rsidRDefault="00E6151E" w:rsidP="00B13915">
      <w:pPr>
        <w:jc w:val="center"/>
        <w:rPr>
          <w:color w:val="FF0000"/>
          <w:u w:val="single"/>
        </w:rPr>
      </w:pPr>
    </w:p>
    <w:sectPr w:rsidR="00E6151E" w:rsidRPr="00B13915" w:rsidSect="00B13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15"/>
    <w:rsid w:val="00195A44"/>
    <w:rsid w:val="00205142"/>
    <w:rsid w:val="00B13915"/>
    <w:rsid w:val="00E6151E"/>
    <w:rsid w:val="00EE151F"/>
    <w:rsid w:val="00F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2D5"/>
  <w15:chartTrackingRefBased/>
  <w15:docId w15:val="{5D5D1009-0636-4D39-A68E-7315D39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MEKKI</dc:creator>
  <cp:keywords/>
  <dc:description/>
  <cp:lastModifiedBy>FLORENCE MEKKI</cp:lastModifiedBy>
  <cp:revision>2</cp:revision>
  <dcterms:created xsi:type="dcterms:W3CDTF">2021-03-15T08:54:00Z</dcterms:created>
  <dcterms:modified xsi:type="dcterms:W3CDTF">2021-03-15T08:54:00Z</dcterms:modified>
</cp:coreProperties>
</file>